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48F3B1EA" w:rsidR="00896422" w:rsidRPr="00332827" w:rsidRDefault="00401A8A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401A8A">
        <w:rPr>
          <w:rFonts w:ascii="GHEA Grapalat" w:hAnsi="GHEA Grapalat"/>
          <w:b/>
          <w:bCs/>
          <w:lang w:val="hy-AM"/>
        </w:rPr>
        <w:t>Միգրացիայի և քաղաքացիության ծառայության օտարերկրացիների իրավական կարգավիճակի որոշման վարչության պետի (ծածկագիր՝ 27-3-22.4-Ղ3-1)</w:t>
      </w:r>
      <w:r w:rsidR="00BB354E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հայտատարարված մրցույթի</w:t>
      </w:r>
      <w:r w:rsidR="00332827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401A8A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421FA3A9" w:rsidR="000B0A3C" w:rsidRPr="00332827" w:rsidRDefault="00401A8A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75D1">
              <w:rPr>
                <w:rFonts w:ascii="GHEA Grapalat" w:hAnsi="GHEA Grapalat" w:cs="Sylfaen"/>
                <w:sz w:val="24"/>
                <w:szCs w:val="24"/>
                <w:lang w:val="hy-AM"/>
              </w:rPr>
              <w:t>Սրբուհի Վարազդատի Մինասյան</w:t>
            </w:r>
          </w:p>
        </w:tc>
        <w:tc>
          <w:tcPr>
            <w:tcW w:w="4950" w:type="dxa"/>
          </w:tcPr>
          <w:p w14:paraId="2DCF2EF1" w14:textId="21472DF1" w:rsidR="000B0A3C" w:rsidRPr="00FA3E56" w:rsidRDefault="00401A8A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75D1">
              <w:rPr>
                <w:rFonts w:ascii="GHEA Grapalat" w:hAnsi="GHEA Grapalat" w:cs="Sylfaen"/>
                <w:sz w:val="24"/>
                <w:szCs w:val="24"/>
                <w:lang w:val="hy-AM"/>
              </w:rPr>
              <w:t>Սրբուհի Վարազդատի Մինասյան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6AC3E703" w:rsidR="00B30B3E" w:rsidRPr="00FC6B08" w:rsidRDefault="00401A8A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                                                                                                                                </w:t>
      </w:r>
    </w:p>
    <w:sectPr w:rsidR="00B30B3E" w:rsidRPr="00FC6B08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32827"/>
    <w:rsid w:val="0037396B"/>
    <w:rsid w:val="0039746B"/>
    <w:rsid w:val="003A1E80"/>
    <w:rsid w:val="00401A8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51</cp:revision>
  <cp:lastPrinted>2024-10-28T12:12:00Z</cp:lastPrinted>
  <dcterms:created xsi:type="dcterms:W3CDTF">2024-02-05T07:32:00Z</dcterms:created>
  <dcterms:modified xsi:type="dcterms:W3CDTF">2025-09-29T12:26:00Z</dcterms:modified>
</cp:coreProperties>
</file>