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5F21B47" w14:textId="77777777" w:rsidR="00E70D29" w:rsidRDefault="002D2B64" w:rsidP="002D2B6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B742D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E70D29" w:rsidRPr="0057583D">
        <w:rPr>
          <w:rFonts w:ascii="GHEA Grapalat" w:hAnsi="GHEA Grapalat"/>
          <w:b/>
          <w:bCs/>
          <w:sz w:val="24"/>
          <w:szCs w:val="24"/>
          <w:lang w:val="hy-AM"/>
        </w:rPr>
        <w:t>քաղաքացիության շնորհման վարչությ</w:t>
      </w:r>
      <w:r w:rsidR="00E70D29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="00E70D29" w:rsidRPr="0057583D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="00E70D29">
        <w:rPr>
          <w:rFonts w:ascii="GHEA Grapalat" w:hAnsi="GHEA Grapalat"/>
          <w:b/>
          <w:bCs/>
          <w:sz w:val="24"/>
          <w:szCs w:val="24"/>
          <w:lang w:val="hy-AM"/>
        </w:rPr>
        <w:t>ում</w:t>
      </w:r>
      <w:r w:rsidRPr="007B742D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</w:t>
      </w:r>
      <w:r w:rsidR="00E00417" w:rsidRPr="00110646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E004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ներգրավելու  համար դիմած, առաջարկություն ստացած  </w:t>
      </w:r>
    </w:p>
    <w:p w14:paraId="2B85367C" w14:textId="29060548" w:rsidR="00B30B3E" w:rsidRDefault="00B30B3E" w:rsidP="002D2B6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6F07">
        <w:rPr>
          <w:rFonts w:ascii="GHEA Grapalat" w:hAnsi="GHEA Grapalat"/>
          <w:b/>
          <w:sz w:val="24"/>
          <w:szCs w:val="24"/>
          <w:lang w:val="hy-AM"/>
        </w:rPr>
        <w:t>և համաձայնություն տված անձ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BB08E2">
        <w:rPr>
          <w:rFonts w:ascii="GHEA Grapalat" w:hAnsi="GHEA Grapalat"/>
          <w:b/>
          <w:sz w:val="24"/>
          <w:szCs w:val="24"/>
          <w:lang w:val="hy-AM"/>
        </w:rPr>
        <w:t>իր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</w:t>
      </w:r>
      <w:r w:rsidR="00E70D29">
        <w:rPr>
          <w:rFonts w:ascii="GHEA Grapalat" w:hAnsi="GHEA Grapalat"/>
          <w:b/>
          <w:sz w:val="24"/>
          <w:szCs w:val="24"/>
          <w:lang w:val="hy-AM"/>
        </w:rPr>
        <w:t>վե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րաբերյալ </w:t>
      </w:r>
    </w:p>
    <w:p w14:paraId="5ABE904B" w14:textId="77777777" w:rsidR="00896422" w:rsidRDefault="00896422" w:rsidP="002D2B6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14:paraId="7C45AAE6" w14:textId="77777777" w:rsidR="002D2B64" w:rsidRDefault="00896422" w:rsidP="00896422">
      <w:pPr>
        <w:ind w:right="-275" w:hanging="45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37739BB7" w14:textId="7F516EE9" w:rsidR="00B30B3E" w:rsidRDefault="00E70D29" w:rsidP="00896422">
      <w:pPr>
        <w:ind w:right="-275" w:hanging="45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(Ծրագիր՝ ՆԳ նախարարի </w:t>
      </w:r>
      <w:r>
        <w:rPr>
          <w:rFonts w:ascii="GHEA Grapalat" w:hAnsi="GHEA Grapalat"/>
          <w:sz w:val="24"/>
          <w:szCs w:val="24"/>
          <w:lang w:val="hy-AM"/>
        </w:rPr>
        <w:t>02.0</w:t>
      </w:r>
      <w:r w:rsidRPr="00811E75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  <w:lang w:val="hy-AM"/>
        </w:rPr>
        <w:t>.2025 թ. N 6928</w:t>
      </w:r>
      <w:r w:rsidRPr="00C8562D">
        <w:rPr>
          <w:rFonts w:ascii="GHEA Grapalat" w:hAnsi="GHEA Grapalat"/>
          <w:sz w:val="24"/>
          <w:szCs w:val="24"/>
          <w:lang w:val="hy-AM"/>
        </w:rPr>
        <w:t xml:space="preserve">-Ա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212"/>
        <w:gridCol w:w="4287"/>
      </w:tblGrid>
      <w:tr w:rsidR="00B30B3E" w:rsidRPr="00E70D29" w14:paraId="2BD6F565" w14:textId="77777777" w:rsidTr="00896422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212" w:type="dxa"/>
          </w:tcPr>
          <w:p w14:paraId="77BA65D8" w14:textId="77777777" w:rsidR="00B30B3E" w:rsidRPr="00E70D29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0D29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4287" w:type="dxa"/>
          </w:tcPr>
          <w:p w14:paraId="44E1F73F" w14:textId="77777777" w:rsidR="00B30B3E" w:rsidRPr="00E70D29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70D29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9D2159">
        <w:trPr>
          <w:trHeight w:val="554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4212" w:type="dxa"/>
          </w:tcPr>
          <w:p w14:paraId="00B231C1" w14:textId="666CA2A2" w:rsidR="00B30B3E" w:rsidRPr="00140C32" w:rsidRDefault="00E70D29" w:rsidP="009D215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Էդիտա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Արմենի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Անդրիասյան</w:t>
            </w:r>
            <w:proofErr w:type="spellEnd"/>
          </w:p>
        </w:tc>
        <w:tc>
          <w:tcPr>
            <w:tcW w:w="4287" w:type="dxa"/>
          </w:tcPr>
          <w:p w14:paraId="4F2B5C1B" w14:textId="79431335" w:rsidR="00A72647" w:rsidRPr="00A72647" w:rsidRDefault="00E70D29" w:rsidP="009D215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Էդիտա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Արմենի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Անդրիասյան</w:t>
            </w:r>
            <w:proofErr w:type="spellEnd"/>
          </w:p>
        </w:tc>
      </w:tr>
      <w:tr w:rsidR="00E70D29" w14:paraId="6C495191" w14:textId="77777777" w:rsidTr="009D2159">
        <w:trPr>
          <w:trHeight w:val="554"/>
        </w:trPr>
        <w:tc>
          <w:tcPr>
            <w:tcW w:w="1022" w:type="dxa"/>
          </w:tcPr>
          <w:p w14:paraId="4B37805D" w14:textId="53CB0D0E" w:rsidR="00E70D29" w:rsidRPr="00B30B3E" w:rsidRDefault="00E70D29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4212" w:type="dxa"/>
          </w:tcPr>
          <w:p w14:paraId="2B4455EA" w14:textId="2B130119" w:rsidR="00E70D29" w:rsidRPr="00140C32" w:rsidRDefault="00E70D29" w:rsidP="00E70D29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        Անուշ Պավելի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Ադիյան</w:t>
            </w:r>
            <w:proofErr w:type="spellEnd"/>
          </w:p>
        </w:tc>
        <w:tc>
          <w:tcPr>
            <w:tcW w:w="4287" w:type="dxa"/>
          </w:tcPr>
          <w:p w14:paraId="77A0BB96" w14:textId="77777777" w:rsidR="00E70D29" w:rsidRPr="00140C32" w:rsidRDefault="00E70D29" w:rsidP="009D2159">
            <w:pPr>
              <w:jc w:val="center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</w:p>
        </w:tc>
      </w:tr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E70D29">
      <w:pgSz w:w="11906" w:h="16838"/>
      <w:pgMar w:top="426" w:right="476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116515"/>
    <w:rsid w:val="00140C32"/>
    <w:rsid w:val="001A374A"/>
    <w:rsid w:val="001D0A95"/>
    <w:rsid w:val="001D0E41"/>
    <w:rsid w:val="001D75A6"/>
    <w:rsid w:val="001E438C"/>
    <w:rsid w:val="001E778B"/>
    <w:rsid w:val="002204C9"/>
    <w:rsid w:val="00280102"/>
    <w:rsid w:val="002D2B64"/>
    <w:rsid w:val="00331510"/>
    <w:rsid w:val="0037396B"/>
    <w:rsid w:val="00443CF3"/>
    <w:rsid w:val="00463807"/>
    <w:rsid w:val="004717A0"/>
    <w:rsid w:val="00474751"/>
    <w:rsid w:val="004842D8"/>
    <w:rsid w:val="00484BCC"/>
    <w:rsid w:val="004923A1"/>
    <w:rsid w:val="004A6F07"/>
    <w:rsid w:val="004D6811"/>
    <w:rsid w:val="004E349F"/>
    <w:rsid w:val="00556B96"/>
    <w:rsid w:val="005622D3"/>
    <w:rsid w:val="005B0664"/>
    <w:rsid w:val="005C32A4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9D2159"/>
    <w:rsid w:val="00A34933"/>
    <w:rsid w:val="00A72647"/>
    <w:rsid w:val="00A76C7E"/>
    <w:rsid w:val="00AD6286"/>
    <w:rsid w:val="00AD7210"/>
    <w:rsid w:val="00AF3AC6"/>
    <w:rsid w:val="00AF7ABB"/>
    <w:rsid w:val="00B0456C"/>
    <w:rsid w:val="00B307CE"/>
    <w:rsid w:val="00B30B3E"/>
    <w:rsid w:val="00B357F4"/>
    <w:rsid w:val="00B8777A"/>
    <w:rsid w:val="00BA5BDA"/>
    <w:rsid w:val="00BB08E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70D29"/>
    <w:rsid w:val="00E8795C"/>
    <w:rsid w:val="00E95195"/>
    <w:rsid w:val="00EB746B"/>
    <w:rsid w:val="00EC65C8"/>
    <w:rsid w:val="00EE29C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kadrer2</cp:lastModifiedBy>
  <cp:revision>37</cp:revision>
  <dcterms:created xsi:type="dcterms:W3CDTF">2024-02-05T07:32:00Z</dcterms:created>
  <dcterms:modified xsi:type="dcterms:W3CDTF">2025-09-15T07:19:00Z</dcterms:modified>
</cp:coreProperties>
</file>